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</w:p>
    <w:p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资格简表</w:t>
      </w:r>
    </w:p>
    <w:tbl>
      <w:tblPr>
        <w:tblStyle w:val="3"/>
        <w:tblW w:w="9709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B60"/>
    <w:rsid w:val="00894A33"/>
    <w:rsid w:val="00BF5B60"/>
    <w:rsid w:val="71B058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19E816-ABC7-41A3-AC55-FCBE28550278}">
  <ds:schemaRefs/>
</ds:datastoreItem>
</file>

<file path=customXml/itemProps3.xml><?xml version="1.0" encoding="utf-8"?>
<ds:datastoreItem xmlns:ds="http://schemas.openxmlformats.org/officeDocument/2006/customXml" ds:itemID="{23A06C52-1117-45F2-9656-3D7CA8861C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100</Characters>
  <Lines>1</Lines>
  <Paragraphs>1</Paragraphs>
  <TotalTime>0</TotalTime>
  <ScaleCrop>false</ScaleCrop>
  <LinksUpToDate>false</LinksUpToDate>
  <CharactersWithSpaces>116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2016-07-28T08:38:00Z</dcterms:created>
  <dc:creator>hp</dc:creator>
  <cp:lastModifiedBy>hp</cp:lastModifiedBy>
  <dcterms:modified xsi:type="dcterms:W3CDTF">2016-07-28T09:36:09Z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